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AF60D" w14:textId="77777777" w:rsidR="00A90972" w:rsidRDefault="00B17368">
      <w:pPr>
        <w:spacing w:line="190" w:lineRule="exact"/>
        <w:jc w:val="center"/>
        <w:outlineLvl w:val="0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 xml:space="preserve"> </w:t>
      </w:r>
      <w:r w:rsidR="00FA6E8D">
        <w:rPr>
          <w:b/>
          <w:spacing w:val="-8"/>
          <w:sz w:val="18"/>
          <w:szCs w:val="18"/>
        </w:rPr>
        <w:t>Договор №_____</w:t>
      </w:r>
    </w:p>
    <w:p w14:paraId="664E2A69" w14:textId="77777777" w:rsidR="00A90972" w:rsidRDefault="00FA6E8D">
      <w:pPr>
        <w:spacing w:line="190" w:lineRule="exact"/>
        <w:jc w:val="center"/>
        <w:outlineLvl w:val="0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об образовании на обучение по образовательной программе среднего профессионального образования</w:t>
      </w:r>
    </w:p>
    <w:p w14:paraId="5FBDE83E" w14:textId="77777777" w:rsidR="00A90972" w:rsidRDefault="00FA6E8D">
      <w:pPr>
        <w:spacing w:line="190" w:lineRule="exact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г. Суджа    </w:t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  <w:t xml:space="preserve">        «________»______________  20___ года</w:t>
      </w:r>
    </w:p>
    <w:p w14:paraId="13837428" w14:textId="77777777" w:rsidR="00A90972" w:rsidRDefault="00A90972">
      <w:pPr>
        <w:spacing w:line="190" w:lineRule="exact"/>
        <w:ind w:firstLine="720"/>
        <w:jc w:val="both"/>
        <w:rPr>
          <w:spacing w:val="-8"/>
          <w:sz w:val="16"/>
          <w:szCs w:val="16"/>
        </w:rPr>
      </w:pPr>
    </w:p>
    <w:p w14:paraId="350BF002" w14:textId="77777777" w:rsidR="00A90972" w:rsidRDefault="00FA6E8D">
      <w:pPr>
        <w:spacing w:line="190" w:lineRule="exact"/>
        <w:ind w:firstLine="720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Областное бюджетное профессиональное образовательное учреждение «Суджанский сельскохозяйственный техникум», осуществляющее образовательную деятельность по образовательным программам среднего профессионального образования на основании лицензии от 14.08.2015 № 1945, выданной Комитет образования и науки Курской области именуемое в дальнейшем Исполнитель, в лице </w:t>
      </w:r>
    </w:p>
    <w:tbl>
      <w:tblPr>
        <w:tblW w:w="10800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800"/>
      </w:tblGrid>
      <w:tr w:rsidR="00A90972" w14:paraId="680E9681" w14:textId="77777777">
        <w:tc>
          <w:tcPr>
            <w:tcW w:w="10800" w:type="dxa"/>
            <w:tcBorders>
              <w:bottom w:val="single" w:sz="4" w:space="0" w:color="000000"/>
            </w:tcBorders>
            <w:shd w:val="clear" w:color="auto" w:fill="auto"/>
          </w:tcPr>
          <w:p w14:paraId="26034F86" w14:textId="0A9E56A6" w:rsidR="00A90972" w:rsidRDefault="00C23259" w:rsidP="00C23259">
            <w:pPr>
              <w:rPr>
                <w:b/>
                <w:i/>
                <w:spacing w:val="-8"/>
                <w:sz w:val="18"/>
                <w:szCs w:val="18"/>
                <w:u w:val="single"/>
              </w:rPr>
            </w:pPr>
            <w:r>
              <w:rPr>
                <w:b/>
                <w:i/>
                <w:spacing w:val="-8"/>
                <w:sz w:val="18"/>
                <w:szCs w:val="18"/>
              </w:rPr>
              <w:t xml:space="preserve">Директор </w:t>
            </w:r>
            <w:r w:rsidR="00FA6E8D">
              <w:rPr>
                <w:b/>
                <w:i/>
                <w:spacing w:val="-8"/>
                <w:sz w:val="18"/>
                <w:szCs w:val="18"/>
              </w:rPr>
              <w:t xml:space="preserve"> </w:t>
            </w:r>
            <w:r w:rsidR="00895908">
              <w:rPr>
                <w:b/>
                <w:i/>
                <w:spacing w:val="-8"/>
                <w:sz w:val="18"/>
                <w:szCs w:val="18"/>
              </w:rPr>
              <w:t xml:space="preserve"> </w:t>
            </w:r>
            <w:r w:rsidR="00295289">
              <w:rPr>
                <w:b/>
                <w:i/>
                <w:spacing w:val="-8"/>
                <w:sz w:val="18"/>
                <w:szCs w:val="18"/>
              </w:rPr>
              <w:t>Косименко Ольга Константиновна</w:t>
            </w:r>
          </w:p>
        </w:tc>
      </w:tr>
    </w:tbl>
    <w:p w14:paraId="12B0B001" w14:textId="77777777" w:rsidR="00A90972" w:rsidRDefault="00FA6E8D">
      <w:pPr>
        <w:spacing w:line="190" w:lineRule="exact"/>
        <w:jc w:val="center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(наименование должности, фамилия, имя, отчество (при наличии) представителя Исполнителя)</w:t>
      </w:r>
    </w:p>
    <w:tbl>
      <w:tblPr>
        <w:tblW w:w="4950" w:type="pct"/>
        <w:tblInd w:w="-108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53"/>
        <w:gridCol w:w="10490"/>
      </w:tblGrid>
      <w:tr w:rsidR="00A90972" w14:paraId="1407040A" w14:textId="77777777">
        <w:trPr>
          <w:trHeight w:val="180"/>
        </w:trPr>
        <w:tc>
          <w:tcPr>
            <w:tcW w:w="353" w:type="dxa"/>
            <w:tcBorders>
              <w:bottom w:val="single" w:sz="4" w:space="0" w:color="000000"/>
            </w:tcBorders>
            <w:shd w:val="clear" w:color="auto" w:fill="auto"/>
          </w:tcPr>
          <w:p w14:paraId="1F5CC160" w14:textId="77777777" w:rsidR="00A90972" w:rsidRDefault="00FA6E8D">
            <w:pPr>
              <w:spacing w:line="190" w:lineRule="exact"/>
              <w:jc w:val="both"/>
            </w:pPr>
            <w:r>
              <w:rPr>
                <w:spacing w:val="-8"/>
                <w:sz w:val="18"/>
                <w:szCs w:val="18"/>
              </w:rPr>
              <w:t xml:space="preserve">и </w:t>
            </w:r>
            <w:r>
              <w:rPr>
                <w:b/>
                <w:i/>
                <w:spacing w:val="-8"/>
                <w:sz w:val="18"/>
                <w:szCs w:val="18"/>
              </w:rPr>
              <w:t xml:space="preserve">                                                              </w:t>
            </w:r>
          </w:p>
        </w:tc>
        <w:tc>
          <w:tcPr>
            <w:tcW w:w="10490" w:type="dxa"/>
            <w:tcBorders>
              <w:bottom w:val="single" w:sz="4" w:space="0" w:color="000000"/>
            </w:tcBorders>
            <w:shd w:val="clear" w:color="auto" w:fill="auto"/>
          </w:tcPr>
          <w:p w14:paraId="44733D64" w14:textId="77777777" w:rsidR="00A90972" w:rsidRDefault="00FA6E8D">
            <w:pPr>
              <w:spacing w:line="190" w:lineRule="exact"/>
              <w:jc w:val="both"/>
              <w:rPr>
                <w:b/>
                <w:i/>
                <w:spacing w:val="-8"/>
                <w:sz w:val="18"/>
                <w:szCs w:val="18"/>
              </w:rPr>
            </w:pPr>
            <w:r>
              <w:rPr>
                <w:b/>
                <w:i/>
                <w:spacing w:val="-8"/>
                <w:sz w:val="18"/>
                <w:szCs w:val="18"/>
              </w:rPr>
              <w:t xml:space="preserve">                                                                                                                               ,</w:t>
            </w:r>
          </w:p>
        </w:tc>
      </w:tr>
    </w:tbl>
    <w:p w14:paraId="6C32BDE2" w14:textId="77777777" w:rsidR="00A90972" w:rsidRDefault="00FA6E8D">
      <w:pPr>
        <w:spacing w:line="190" w:lineRule="exact"/>
        <w:jc w:val="center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 (фамилия, имя, отчество (при наличии))</w:t>
      </w:r>
    </w:p>
    <w:p w14:paraId="71AB8787" w14:textId="77777777" w:rsidR="00A90972" w:rsidRPr="002A3CD8" w:rsidRDefault="002A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И</w:t>
      </w:r>
      <w:r w:rsidR="00FA6E8D">
        <w:rPr>
          <w:sz w:val="18"/>
          <w:szCs w:val="18"/>
        </w:rPr>
        <w:t>менуем</w:t>
      </w:r>
      <w:r>
        <w:rPr>
          <w:sz w:val="18"/>
          <w:szCs w:val="18"/>
        </w:rPr>
        <w:t>ый (ая)</w:t>
      </w:r>
      <w:r w:rsidR="00FA6E8D">
        <w:rPr>
          <w:sz w:val="18"/>
          <w:szCs w:val="18"/>
        </w:rPr>
        <w:t xml:space="preserve"> в дальнейшем "Заказчик", совместно именуемые Стороны, заключили настоящий Договор (далее – Договор) о нижеследующем:</w:t>
      </w:r>
    </w:p>
    <w:p w14:paraId="5C7B2CC5" w14:textId="77777777" w:rsidR="00A90972" w:rsidRDefault="00FA6E8D">
      <w:pPr>
        <w:pStyle w:val="a7"/>
        <w:numPr>
          <w:ilvl w:val="0"/>
          <w:numId w:val="2"/>
        </w:numPr>
        <w:tabs>
          <w:tab w:val="left" w:pos="6940"/>
        </w:tabs>
        <w:spacing w:line="190" w:lineRule="exact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Предмет Договора</w:t>
      </w:r>
    </w:p>
    <w:p w14:paraId="7C715C9A" w14:textId="77777777" w:rsidR="00A90972" w:rsidRPr="00BE32BC" w:rsidRDefault="00FA6E8D">
      <w:pPr>
        <w:tabs>
          <w:tab w:val="left" w:pos="6940"/>
        </w:tabs>
        <w:spacing w:line="190" w:lineRule="exact"/>
        <w:jc w:val="both"/>
        <w:rPr>
          <w:spacing w:val="-8"/>
          <w:sz w:val="20"/>
          <w:szCs w:val="20"/>
        </w:rPr>
      </w:pPr>
      <w:r w:rsidRPr="00BE32BC">
        <w:rPr>
          <w:spacing w:val="-8"/>
          <w:sz w:val="20"/>
          <w:szCs w:val="20"/>
        </w:rPr>
        <w:t>1.1.Исполнитель обязуется предоставить образовательную услугу по образовательной программе</w:t>
      </w:r>
    </w:p>
    <w:tbl>
      <w:tblPr>
        <w:tblW w:w="10908" w:type="dxa"/>
        <w:tblInd w:w="-108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908"/>
      </w:tblGrid>
      <w:tr w:rsidR="00A90972" w14:paraId="5A4FB7EE" w14:textId="77777777">
        <w:tc>
          <w:tcPr>
            <w:tcW w:w="10908" w:type="dxa"/>
            <w:tcBorders>
              <w:bottom w:val="single" w:sz="4" w:space="0" w:color="000000"/>
            </w:tcBorders>
            <w:shd w:val="clear" w:color="auto" w:fill="auto"/>
          </w:tcPr>
          <w:p w14:paraId="23FA7463" w14:textId="77777777" w:rsidR="00A90972" w:rsidRDefault="00A90972">
            <w:pPr>
              <w:tabs>
                <w:tab w:val="left" w:pos="6940"/>
              </w:tabs>
              <w:snapToGrid w:val="0"/>
              <w:jc w:val="center"/>
              <w:rPr>
                <w:b/>
                <w:i/>
                <w:spacing w:val="-8"/>
                <w:sz w:val="18"/>
                <w:szCs w:val="18"/>
              </w:rPr>
            </w:pPr>
          </w:p>
        </w:tc>
      </w:tr>
    </w:tbl>
    <w:p w14:paraId="3F50079E" w14:textId="77777777" w:rsidR="00A90972" w:rsidRDefault="00FA6E8D">
      <w:pPr>
        <w:tabs>
          <w:tab w:val="left" w:pos="6940"/>
        </w:tabs>
        <w:jc w:val="center"/>
      </w:pPr>
      <w:r>
        <w:t>(наименование образовательной программы)</w:t>
      </w:r>
    </w:p>
    <w:tbl>
      <w:tblPr>
        <w:tblW w:w="10908" w:type="dxa"/>
        <w:tblInd w:w="-108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908"/>
      </w:tblGrid>
      <w:tr w:rsidR="00A90972" w14:paraId="671AC331" w14:textId="77777777">
        <w:trPr>
          <w:trHeight w:val="80"/>
        </w:trPr>
        <w:tc>
          <w:tcPr>
            <w:tcW w:w="10908" w:type="dxa"/>
            <w:tcBorders>
              <w:bottom w:val="single" w:sz="4" w:space="0" w:color="000000"/>
            </w:tcBorders>
            <w:shd w:val="clear" w:color="auto" w:fill="auto"/>
          </w:tcPr>
          <w:p w14:paraId="7C411049" w14:textId="77777777" w:rsidR="00A90972" w:rsidRDefault="00A90972">
            <w:pPr>
              <w:tabs>
                <w:tab w:val="left" w:pos="6940"/>
              </w:tabs>
              <w:snapToGrid w:val="0"/>
              <w:jc w:val="center"/>
              <w:rPr>
                <w:b/>
                <w:i/>
                <w:spacing w:val="-8"/>
                <w:sz w:val="18"/>
                <w:szCs w:val="18"/>
              </w:rPr>
            </w:pPr>
          </w:p>
        </w:tc>
      </w:tr>
    </w:tbl>
    <w:p w14:paraId="08BF269D" w14:textId="77777777" w:rsidR="00A90972" w:rsidRDefault="00FA6E8D">
      <w:pPr>
        <w:tabs>
          <w:tab w:val="left" w:pos="6940"/>
        </w:tabs>
        <w:spacing w:line="190" w:lineRule="exact"/>
        <w:jc w:val="center"/>
        <w:rPr>
          <w:spacing w:val="-8"/>
          <w:sz w:val="14"/>
          <w:szCs w:val="14"/>
        </w:rPr>
      </w:pPr>
      <w:r>
        <w:rPr>
          <w:spacing w:val="-8"/>
          <w:sz w:val="14"/>
          <w:szCs w:val="14"/>
        </w:rPr>
        <w:t xml:space="preserve"> (</w:t>
      </w:r>
      <w:r w:rsidRPr="00BE32BC">
        <w:rPr>
          <w:spacing w:val="-8"/>
          <w:sz w:val="18"/>
          <w:szCs w:val="18"/>
        </w:rPr>
        <w:t>код, наименование профессии, специальности или направления подготовки, форма обучения</w:t>
      </w:r>
      <w:r>
        <w:rPr>
          <w:spacing w:val="-8"/>
          <w:sz w:val="14"/>
          <w:szCs w:val="14"/>
        </w:rPr>
        <w:t>)</w:t>
      </w:r>
    </w:p>
    <w:p w14:paraId="28391985" w14:textId="77777777"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 xml:space="preserve"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</w:t>
      </w:r>
    </w:p>
    <w:p w14:paraId="3194DDE8" w14:textId="77777777" w:rsidR="00A90972" w:rsidRDefault="00FA6E8D">
      <w:pPr>
        <w:tabs>
          <w:tab w:val="left" w:pos="6940"/>
        </w:tabs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1.2. Срок освоения образовательной программы (продолжительность обучения) на момент подписания Договора составляет _______</w:t>
      </w:r>
      <w:r>
        <w:rPr>
          <w:b/>
          <w:i/>
          <w:spacing w:val="-8"/>
          <w:sz w:val="18"/>
          <w:szCs w:val="18"/>
        </w:rPr>
        <w:t xml:space="preserve"> </w:t>
      </w:r>
      <w:r w:rsidR="00BE32BC">
        <w:rPr>
          <w:b/>
          <w:i/>
          <w:spacing w:val="-8"/>
          <w:sz w:val="18"/>
          <w:szCs w:val="18"/>
        </w:rPr>
        <w:t xml:space="preserve">    </w:t>
      </w:r>
      <w:r>
        <w:rPr>
          <w:spacing w:val="-8"/>
          <w:sz w:val="18"/>
          <w:szCs w:val="18"/>
        </w:rPr>
        <w:t xml:space="preserve">Срок обучения по индивидуальному учебному плану, в том числе по ускоренному обучению, составляет _________ </w:t>
      </w:r>
      <w:r>
        <w:rPr>
          <w:spacing w:val="-8"/>
          <w:sz w:val="16"/>
          <w:szCs w:val="16"/>
        </w:rPr>
        <w:t>(количество месяцев, лет).</w:t>
      </w:r>
    </w:p>
    <w:p w14:paraId="3711D7E9" w14:textId="77777777" w:rsidR="00A90972" w:rsidRDefault="00FA6E8D">
      <w:pPr>
        <w:tabs>
          <w:tab w:val="left" w:pos="-180"/>
        </w:tabs>
        <w:spacing w:line="190" w:lineRule="exact"/>
        <w:jc w:val="both"/>
        <w:rPr>
          <w:spacing w:val="-8"/>
          <w:sz w:val="16"/>
          <w:szCs w:val="16"/>
        </w:rPr>
      </w:pPr>
      <w:r>
        <w:rPr>
          <w:spacing w:val="-8"/>
          <w:sz w:val="18"/>
          <w:szCs w:val="18"/>
        </w:rPr>
        <w:t>1.3.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– диплом среднего профессионального образования</w:t>
      </w:r>
      <w:r>
        <w:rPr>
          <w:b/>
          <w:i/>
          <w:spacing w:val="-8"/>
          <w:sz w:val="18"/>
          <w:szCs w:val="18"/>
        </w:rPr>
        <w:t>_________</w:t>
      </w:r>
      <w:r>
        <w:rPr>
          <w:spacing w:val="-8"/>
          <w:sz w:val="16"/>
          <w:szCs w:val="16"/>
        </w:rPr>
        <w:t>(документ об образовании  и (или) квалификации)</w:t>
      </w:r>
      <w:r>
        <w:rPr>
          <w:spacing w:val="-8"/>
          <w:sz w:val="18"/>
          <w:szCs w:val="18"/>
        </w:rPr>
        <w:t>,</w:t>
      </w:r>
      <w:r>
        <w:rPr>
          <w:b/>
          <w:i/>
          <w:spacing w:val="-8"/>
          <w:sz w:val="18"/>
          <w:szCs w:val="18"/>
        </w:rPr>
        <w:t xml:space="preserve"> </w:t>
      </w:r>
      <w:r>
        <w:rPr>
          <w:spacing w:val="-8"/>
          <w:sz w:val="18"/>
          <w:szCs w:val="18"/>
        </w:rPr>
        <w:t>по образцу, установленному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>
        <w:rPr>
          <w:spacing w:val="-8"/>
          <w:sz w:val="16"/>
          <w:szCs w:val="16"/>
        </w:rPr>
        <w:t>.</w:t>
      </w:r>
    </w:p>
    <w:p w14:paraId="4294DC30" w14:textId="77777777" w:rsidR="00A90972" w:rsidRDefault="00FA6E8D">
      <w:pPr>
        <w:tabs>
          <w:tab w:val="left" w:pos="-180"/>
        </w:tabs>
        <w:spacing w:line="190" w:lineRule="exact"/>
        <w:ind w:firstLine="360"/>
        <w:jc w:val="both"/>
        <w:rPr>
          <w:spacing w:val="-8"/>
          <w:sz w:val="16"/>
          <w:szCs w:val="16"/>
        </w:rPr>
      </w:pPr>
      <w:r>
        <w:rPr>
          <w:spacing w:val="-8"/>
          <w:sz w:val="18"/>
          <w:szCs w:val="18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Обучающийся, освоившему часть образовательной программы и (или) отчисленному из ОБПОУ «ССХТ», выдается справка об обучении или о периоде обучения по образцу, самостоятельно устанавливаемому Исполнителем</w:t>
      </w:r>
      <w:r>
        <w:rPr>
          <w:sz w:val="18"/>
          <w:szCs w:val="18"/>
        </w:rPr>
        <w:t>.</w:t>
      </w:r>
    </w:p>
    <w:p w14:paraId="63CFEF68" w14:textId="77777777" w:rsidR="00A90972" w:rsidRDefault="00FA6E8D">
      <w:pPr>
        <w:pStyle w:val="a7"/>
        <w:tabs>
          <w:tab w:val="left" w:pos="6940"/>
        </w:tabs>
        <w:spacing w:line="190" w:lineRule="exact"/>
        <w:ind w:left="0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2. Взаимодействие Сторон</w:t>
      </w:r>
    </w:p>
    <w:p w14:paraId="3B205E0B" w14:textId="77777777" w:rsidR="00A90972" w:rsidRDefault="00FA6E8D">
      <w:pPr>
        <w:pStyle w:val="a7"/>
        <w:tabs>
          <w:tab w:val="left" w:pos="6940"/>
        </w:tabs>
        <w:spacing w:line="190" w:lineRule="exact"/>
        <w:ind w:left="0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2.1. Исполнитель вправе:</w:t>
      </w:r>
    </w:p>
    <w:p w14:paraId="63C4B019" w14:textId="77777777" w:rsidR="00A90972" w:rsidRDefault="00FA6E8D">
      <w:pPr>
        <w:pStyle w:val="a7"/>
        <w:tabs>
          <w:tab w:val="left" w:pos="6940"/>
        </w:tabs>
        <w:spacing w:line="190" w:lineRule="exact"/>
        <w:ind w:left="0"/>
        <w:jc w:val="both"/>
      </w:pPr>
      <w:r>
        <w:rPr>
          <w:spacing w:val="-8"/>
          <w:sz w:val="18"/>
          <w:szCs w:val="1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Обучающийся;</w:t>
      </w:r>
    </w:p>
    <w:p w14:paraId="0BA4A2B3" w14:textId="77777777"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>2.1.2. Применять к Обучающему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6026AEB" w14:textId="77777777"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 xml:space="preserve">2.2.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14:paraId="65CC948F" w14:textId="77777777" w:rsidR="00A90972" w:rsidRDefault="00BE32BC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 xml:space="preserve">2.3. Обучающемуся </w:t>
      </w:r>
      <w:r w:rsidR="00FA6E8D">
        <w:rPr>
          <w:spacing w:val="-8"/>
          <w:sz w:val="18"/>
          <w:szCs w:val="18"/>
        </w:rPr>
        <w:t xml:space="preserve"> предоставляются академические права в соответствии с </w:t>
      </w:r>
      <w:hyperlink r:id="rId5">
        <w:r w:rsidR="00FA6E8D">
          <w:rPr>
            <w:rStyle w:val="InternetLink"/>
            <w:spacing w:val="-8"/>
            <w:sz w:val="18"/>
            <w:szCs w:val="18"/>
          </w:rPr>
          <w:t>частью 1 статьи 34</w:t>
        </w:r>
      </w:hyperlink>
      <w:r w:rsidR="00FA6E8D">
        <w:rPr>
          <w:spacing w:val="-8"/>
          <w:sz w:val="18"/>
          <w:szCs w:val="18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14:paraId="746C0DF5" w14:textId="77777777"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hyperlink w:anchor="Par67">
        <w:r>
          <w:rPr>
            <w:rStyle w:val="InternetLink"/>
            <w:spacing w:val="-8"/>
            <w:sz w:val="18"/>
            <w:szCs w:val="18"/>
          </w:rPr>
          <w:t>1</w:t>
        </w:r>
      </w:hyperlink>
      <w:r>
        <w:rPr>
          <w:spacing w:val="-8"/>
          <w:sz w:val="18"/>
          <w:szCs w:val="18"/>
        </w:rPr>
        <w:t xml:space="preserve"> настоящего Договора;</w:t>
      </w:r>
    </w:p>
    <w:p w14:paraId="7060724D" w14:textId="77777777"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3F0DEF61" w14:textId="77777777"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14A53C60" w14:textId="77777777"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209E414" w14:textId="77777777" w:rsidR="00A90972" w:rsidRDefault="00FA6E8D">
      <w:pPr>
        <w:tabs>
          <w:tab w:val="left" w:pos="6940"/>
        </w:tabs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2.4. Исполнитель обязан:</w:t>
      </w:r>
    </w:p>
    <w:p w14:paraId="707F8564" w14:textId="77777777" w:rsidR="00A90972" w:rsidRDefault="00FA6E8D">
      <w:pPr>
        <w:tabs>
          <w:tab w:val="left" w:pos="6940"/>
        </w:tabs>
        <w:spacing w:line="190" w:lineRule="exact"/>
        <w:jc w:val="both"/>
        <w:rPr>
          <w:spacing w:val="-8"/>
        </w:rPr>
      </w:pPr>
      <w:r>
        <w:rPr>
          <w:spacing w:val="-8"/>
          <w:sz w:val="18"/>
          <w:szCs w:val="18"/>
        </w:rPr>
        <w:t>2.4.1. Зачислить Обучающего,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>
        <w:rPr>
          <w:b/>
          <w:i/>
          <w:spacing w:val="-8"/>
          <w:sz w:val="18"/>
          <w:szCs w:val="18"/>
        </w:rPr>
        <w:t xml:space="preserve"> студента </w:t>
      </w:r>
      <w:r>
        <w:rPr>
          <w:spacing w:val="-8"/>
          <w:sz w:val="18"/>
          <w:szCs w:val="18"/>
        </w:rPr>
        <w:t>(категория Обучающегося);</w:t>
      </w:r>
    </w:p>
    <w:p w14:paraId="672D3B05" w14:textId="77777777"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2.4.2. Организовать и обеспечить надлежащее предоставление образовательных услуг, предусмотренных разделом </w:t>
      </w:r>
      <w:r>
        <w:rPr>
          <w:spacing w:val="-8"/>
          <w:sz w:val="18"/>
          <w:szCs w:val="18"/>
          <w:lang w:val="en-US"/>
        </w:rPr>
        <w:t>I</w:t>
      </w:r>
      <w:r>
        <w:rPr>
          <w:spacing w:val="-8"/>
          <w:sz w:val="18"/>
          <w:szCs w:val="18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4D3E2C05" w14:textId="77777777"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2.4.3. Обеспечить Обучающему предусмотренные выбранной образовательной программой условия ее освоения;</w:t>
      </w:r>
    </w:p>
    <w:p w14:paraId="652BA9A9" w14:textId="77777777"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2.4.4.  Обеспечить Обучающему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7189D2C" w14:textId="77777777" w:rsidR="00A90972" w:rsidRDefault="00FA6E8D">
      <w:pPr>
        <w:tabs>
          <w:tab w:val="left" w:pos="6940"/>
        </w:tabs>
        <w:spacing w:line="190" w:lineRule="exact"/>
        <w:jc w:val="center"/>
      </w:pPr>
      <w:r>
        <w:rPr>
          <w:b/>
          <w:spacing w:val="-8"/>
          <w:sz w:val="18"/>
          <w:szCs w:val="18"/>
        </w:rPr>
        <w:t>3. Порядок изменения и расторжения Договора</w:t>
      </w:r>
    </w:p>
    <w:p w14:paraId="66528696" w14:textId="77777777"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>3.1.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</w:t>
      </w:r>
    </w:p>
    <w:p w14:paraId="07020E06" w14:textId="77777777"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>3.2. Настоящий Договор может быть расторгнут по соглашению Сторон.</w:t>
      </w:r>
    </w:p>
    <w:p w14:paraId="74E0B45F" w14:textId="77777777"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3.3. Действие настоящего Договора прекращается досрочно:</w:t>
      </w:r>
    </w:p>
    <w:p w14:paraId="6B74A98E" w14:textId="77777777"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по инициативе Обучающего, в том числе в случае перевода Обучающего для продолжения освоения образовательной программы в другую организацию, осуществляющую образовательную деятельность;</w:t>
      </w:r>
    </w:p>
    <w:p w14:paraId="75998EF7" w14:textId="77777777"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по инициативе Исполнителя в случае применения к Обучающийсяу, отчисления как меры дисциплинарного взыскания, в случае невыполнения Обучающим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Обучающийсяа его незаконное зачисление в образовательную организацию;</w:t>
      </w:r>
    </w:p>
    <w:p w14:paraId="1F0E869B" w14:textId="77777777"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по обстоятельствам, не зависящим от воли Обучающего и Исполнителя, в том числе в случае ликвидации Исполнителя.</w:t>
      </w:r>
    </w:p>
    <w:p w14:paraId="0B4E98F1" w14:textId="77777777" w:rsidR="00A90972" w:rsidRDefault="00FA6E8D">
      <w:pPr>
        <w:tabs>
          <w:tab w:val="left" w:pos="6940"/>
        </w:tabs>
        <w:spacing w:line="190" w:lineRule="exact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4. Ответственность Исполнителя, Обучающего</w:t>
      </w:r>
    </w:p>
    <w:p w14:paraId="614E049B" w14:textId="77777777" w:rsidR="00A90972" w:rsidRDefault="00FA6E8D">
      <w:pPr>
        <w:widowControl w:val="0"/>
        <w:autoSpaceDE w:val="0"/>
        <w:spacing w:line="190" w:lineRule="exact"/>
        <w:jc w:val="both"/>
        <w:rPr>
          <w:b/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4.1. За неисполнение или надлежащие исполнение своих обязанностей по договору стороны несут ответственность, предусмотренную законодательством Российской Федерации и настоящим договором</w:t>
      </w:r>
    </w:p>
    <w:p w14:paraId="09138AD9" w14:textId="77777777" w:rsidR="00A90972" w:rsidRDefault="00FA6E8D">
      <w:pPr>
        <w:tabs>
          <w:tab w:val="left" w:pos="6940"/>
        </w:tabs>
        <w:spacing w:line="190" w:lineRule="exact"/>
        <w:jc w:val="center"/>
      </w:pPr>
      <w:r>
        <w:rPr>
          <w:b/>
          <w:spacing w:val="-8"/>
          <w:sz w:val="18"/>
          <w:szCs w:val="18"/>
        </w:rPr>
        <w:t>5. Срок действия Договора</w:t>
      </w:r>
    </w:p>
    <w:p w14:paraId="4DC266D2" w14:textId="77777777"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5EF64C6" w14:textId="77777777" w:rsidR="00A90972" w:rsidRDefault="00FA6E8D">
      <w:pPr>
        <w:pStyle w:val="a7"/>
        <w:tabs>
          <w:tab w:val="left" w:pos="6940"/>
        </w:tabs>
        <w:spacing w:line="190" w:lineRule="exact"/>
        <w:ind w:left="0"/>
        <w:jc w:val="center"/>
      </w:pPr>
      <w:r>
        <w:rPr>
          <w:b/>
          <w:spacing w:val="-8"/>
          <w:sz w:val="18"/>
          <w:szCs w:val="18"/>
        </w:rPr>
        <w:t>6. Заключительные положения</w:t>
      </w:r>
    </w:p>
    <w:p w14:paraId="3BF9DBA4" w14:textId="77777777"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6.1. 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B6C0900" w14:textId="77777777"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6.2.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 в ОБПОУ «ССХТ» до даты издания приказа об окончании обучения или отчислении Обучающего из ОБПОУ «ССХТ».</w:t>
      </w:r>
    </w:p>
    <w:p w14:paraId="7AA250D0" w14:textId="77777777"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6.3.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00339AB" w14:textId="77777777" w:rsidR="00A90972" w:rsidRDefault="00FA6E8D">
      <w:pPr>
        <w:spacing w:line="190" w:lineRule="exact"/>
        <w:jc w:val="both"/>
      </w:pPr>
      <w:r>
        <w:rPr>
          <w:spacing w:val="-8"/>
          <w:sz w:val="18"/>
          <w:szCs w:val="18"/>
        </w:rPr>
        <w:t>6.7. Изменения Договора оформляются дополнительными соглашениями к Договору.</w:t>
      </w:r>
    </w:p>
    <w:p w14:paraId="56C82392" w14:textId="77777777" w:rsidR="00A90972" w:rsidRDefault="00FA6E8D">
      <w:pPr>
        <w:spacing w:line="190" w:lineRule="exact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7. Адреса и реквизиты Сторон</w:t>
      </w:r>
    </w:p>
    <w:p w14:paraId="570978B2" w14:textId="77777777" w:rsidR="00A90972" w:rsidRDefault="00A90972">
      <w:pPr>
        <w:spacing w:line="190" w:lineRule="exact"/>
        <w:jc w:val="center"/>
        <w:rPr>
          <w:b/>
          <w:spacing w:val="-8"/>
          <w:sz w:val="18"/>
          <w:szCs w:val="18"/>
        </w:rPr>
      </w:pPr>
    </w:p>
    <w:p w14:paraId="21682AA5" w14:textId="77777777" w:rsidR="00A90972" w:rsidRDefault="00A90972">
      <w:pPr>
        <w:spacing w:line="190" w:lineRule="exact"/>
        <w:jc w:val="center"/>
        <w:rPr>
          <w:b/>
          <w:spacing w:val="-8"/>
          <w:sz w:val="18"/>
          <w:szCs w:val="18"/>
        </w:rPr>
      </w:pPr>
    </w:p>
    <w:p w14:paraId="3438B796" w14:textId="77777777" w:rsidR="00A90972" w:rsidRDefault="00A90972">
      <w:pPr>
        <w:spacing w:line="190" w:lineRule="exact"/>
        <w:jc w:val="center"/>
        <w:rPr>
          <w:b/>
          <w:spacing w:val="-8"/>
          <w:sz w:val="18"/>
          <w:szCs w:val="18"/>
        </w:rPr>
      </w:pPr>
    </w:p>
    <w:tbl>
      <w:tblPr>
        <w:tblW w:w="103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794"/>
        <w:gridCol w:w="709"/>
        <w:gridCol w:w="820"/>
        <w:gridCol w:w="376"/>
        <w:gridCol w:w="4048"/>
        <w:gridCol w:w="567"/>
      </w:tblGrid>
      <w:tr w:rsidR="002A3CD8" w14:paraId="6C7A3FA5" w14:textId="77777777" w:rsidTr="00E42D42">
        <w:tc>
          <w:tcPr>
            <w:tcW w:w="3794" w:type="dxa"/>
            <w:shd w:val="clear" w:color="auto" w:fill="auto"/>
          </w:tcPr>
          <w:p w14:paraId="7EE7BF71" w14:textId="77777777"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709" w:type="dxa"/>
            <w:shd w:val="clear" w:color="auto" w:fill="auto"/>
          </w:tcPr>
          <w:p w14:paraId="1BA85CF8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gridSpan w:val="3"/>
            <w:shd w:val="clear" w:color="auto" w:fill="auto"/>
          </w:tcPr>
          <w:p w14:paraId="250366F1" w14:textId="77777777"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Заказчик</w:t>
            </w:r>
          </w:p>
        </w:tc>
        <w:tc>
          <w:tcPr>
            <w:tcW w:w="567" w:type="dxa"/>
            <w:shd w:val="clear" w:color="auto" w:fill="auto"/>
          </w:tcPr>
          <w:p w14:paraId="0E910505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3CD8" w14:paraId="1651FBF5" w14:textId="77777777" w:rsidTr="00E42D42">
        <w:tc>
          <w:tcPr>
            <w:tcW w:w="3794" w:type="dxa"/>
            <w:vMerge w:val="restart"/>
            <w:shd w:val="clear" w:color="auto" w:fill="auto"/>
          </w:tcPr>
          <w:p w14:paraId="28E88AF0" w14:textId="77777777" w:rsidR="002A3CD8" w:rsidRDefault="002A3CD8">
            <w:pPr>
              <w:shd w:val="clear" w:color="auto" w:fill="FFFFFF"/>
              <w:snapToGrid w:val="0"/>
              <w:spacing w:line="274" w:lineRule="exact"/>
              <w:ind w:left="158" w:right="50"/>
              <w:rPr>
                <w:b/>
                <w:bCs/>
                <w:color w:val="000000"/>
                <w:spacing w:val="-5"/>
                <w:sz w:val="28"/>
                <w:szCs w:val="28"/>
              </w:rPr>
            </w:pPr>
          </w:p>
          <w:p w14:paraId="7C26E589" w14:textId="77777777" w:rsidR="002A3CD8" w:rsidRDefault="002A3CD8">
            <w:pPr>
              <w:spacing w:line="190" w:lineRule="exact"/>
              <w:ind w:left="-57" w:right="-57"/>
              <w:jc w:val="center"/>
            </w:pPr>
            <w:r>
              <w:rPr>
                <w:spacing w:val="-8"/>
                <w:sz w:val="18"/>
                <w:szCs w:val="18"/>
              </w:rPr>
              <w:t>Областное бюджетное профессиональное образовательное учреждение «Суджанский сельскохозяйственный техникум»</w:t>
            </w:r>
          </w:p>
          <w:p w14:paraId="7B40BC7D" w14:textId="77777777" w:rsidR="002A3CD8" w:rsidRDefault="002A3CD8">
            <w:pPr>
              <w:spacing w:line="190" w:lineRule="exact"/>
              <w:ind w:left="-57" w:right="-57"/>
              <w:jc w:val="center"/>
              <w:rPr>
                <w:spacing w:val="-8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307800, Курская область, Суджа, ул. Советская Площадь, 19</w:t>
            </w:r>
          </w:p>
          <w:p w14:paraId="7D8C1432" w14:textId="77777777" w:rsidR="002A3CD8" w:rsidRDefault="002A3CD8">
            <w:pPr>
              <w:shd w:val="clear" w:color="auto" w:fill="FFFFFF"/>
              <w:jc w:val="both"/>
              <w:rPr>
                <w:rFonts w:ascii="Arial" w:hAnsi="Arial" w:cs="Arial"/>
                <w:color w:val="666666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 xml:space="preserve">Тел.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(47143) 2-11-02</w:t>
            </w:r>
            <w:r>
              <w:rPr>
                <w:rFonts w:ascii="Arial" w:hAnsi="Arial" w:cs="Arial"/>
                <w:color w:val="484C51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ИНН </w:t>
            </w:r>
            <w:r>
              <w:rPr>
                <w:color w:val="000000"/>
                <w:sz w:val="18"/>
                <w:szCs w:val="18"/>
              </w:rPr>
              <w:t>4623002807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КПП </w:t>
            </w:r>
            <w:r>
              <w:rPr>
                <w:color w:val="000000"/>
                <w:sz w:val="18"/>
                <w:szCs w:val="18"/>
              </w:rPr>
              <w:t>462301001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Расчётный счёт: </w:t>
            </w:r>
            <w:r>
              <w:rPr>
                <w:color w:val="000000"/>
                <w:sz w:val="18"/>
                <w:szCs w:val="18"/>
              </w:rPr>
              <w:t>40601810338073000001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БИК </w:t>
            </w:r>
            <w:r>
              <w:rPr>
                <w:color w:val="000000"/>
                <w:sz w:val="18"/>
                <w:szCs w:val="18"/>
              </w:rPr>
              <w:t>043807001</w:t>
            </w:r>
          </w:p>
          <w:p w14:paraId="01EFCE0F" w14:textId="77777777" w:rsidR="002A3CD8" w:rsidRDefault="002A3CD8">
            <w:pPr>
              <w:shd w:val="clear" w:color="auto" w:fill="FFFFFF"/>
              <w:jc w:val="both"/>
              <w:rPr>
                <w:rFonts w:ascii="Arial" w:hAnsi="Arial" w:cs="Arial"/>
                <w:color w:val="666666"/>
                <w:sz w:val="18"/>
                <w:szCs w:val="18"/>
              </w:rPr>
            </w:pP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БАНК: </w:t>
            </w:r>
            <w:r>
              <w:rPr>
                <w:color w:val="000000"/>
                <w:sz w:val="18"/>
                <w:szCs w:val="18"/>
              </w:rPr>
              <w:t>Отделение Курск г.Курск</w:t>
            </w:r>
          </w:p>
          <w:p w14:paraId="67C0CDB8" w14:textId="77777777" w:rsidR="002A3CD8" w:rsidRDefault="002A3CD8">
            <w:pPr>
              <w:shd w:val="clear" w:color="auto" w:fill="FFFFFF"/>
              <w:jc w:val="both"/>
              <w:rPr>
                <w:rFonts w:ascii="Arial" w:hAnsi="Arial" w:cs="Arial"/>
                <w:color w:val="666666"/>
                <w:sz w:val="18"/>
                <w:szCs w:val="18"/>
              </w:rPr>
            </w:pP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л/сч </w:t>
            </w:r>
            <w:r>
              <w:rPr>
                <w:color w:val="000000"/>
                <w:sz w:val="18"/>
                <w:szCs w:val="18"/>
              </w:rPr>
              <w:t>20803000</w:t>
            </w:r>
            <w:r w:rsidR="00E42D42">
              <w:rPr>
                <w:color w:val="000000"/>
                <w:sz w:val="18"/>
                <w:szCs w:val="18"/>
              </w:rPr>
              <w:t xml:space="preserve">270 в Комитете финансов Курской </w:t>
            </w:r>
            <w:r>
              <w:rPr>
                <w:color w:val="000000"/>
                <w:sz w:val="18"/>
                <w:szCs w:val="18"/>
              </w:rPr>
              <w:t>области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ОКТМО </w:t>
            </w:r>
            <w:r>
              <w:rPr>
                <w:color w:val="000000"/>
                <w:sz w:val="18"/>
                <w:szCs w:val="18"/>
              </w:rPr>
              <w:t>38640101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ОГРН </w:t>
            </w:r>
            <w:r>
              <w:rPr>
                <w:color w:val="000000"/>
                <w:sz w:val="18"/>
                <w:szCs w:val="18"/>
              </w:rPr>
              <w:t>1024600787420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ОКПО </w:t>
            </w:r>
            <w:r>
              <w:rPr>
                <w:color w:val="000000"/>
                <w:sz w:val="18"/>
                <w:szCs w:val="18"/>
              </w:rPr>
              <w:t>00666609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ОКВЭД </w:t>
            </w:r>
            <w:r>
              <w:rPr>
                <w:color w:val="000000"/>
                <w:sz w:val="18"/>
                <w:szCs w:val="18"/>
              </w:rPr>
              <w:t>85.21</w:t>
            </w:r>
          </w:p>
          <w:p w14:paraId="6AA0F57E" w14:textId="77777777" w:rsidR="002A3CD8" w:rsidRDefault="00C23259">
            <w:pPr>
              <w:shd w:val="clear" w:color="auto" w:fill="FFFFFF"/>
              <w:spacing w:line="274" w:lineRule="exact"/>
              <w:ind w:left="158" w:right="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</w:t>
            </w:r>
            <w:r w:rsidR="002A3CD8">
              <w:rPr>
                <w:bCs/>
                <w:color w:val="000000"/>
              </w:rPr>
              <w:t>иректор</w:t>
            </w:r>
            <w:r w:rsidR="004C6AA5">
              <w:rPr>
                <w:bCs/>
                <w:color w:val="000000"/>
              </w:rPr>
              <w:t xml:space="preserve"> </w:t>
            </w:r>
            <w:r w:rsidR="002A3CD8">
              <w:rPr>
                <w:bCs/>
                <w:color w:val="000000"/>
              </w:rPr>
              <w:t xml:space="preserve"> </w:t>
            </w:r>
          </w:p>
          <w:p w14:paraId="3BF6D7F6" w14:textId="4644F8B1" w:rsidR="002A3CD8" w:rsidRDefault="002A3CD8" w:rsidP="00C23259">
            <w:pPr>
              <w:shd w:val="clear" w:color="auto" w:fill="FFFFFF"/>
              <w:spacing w:line="274" w:lineRule="exact"/>
              <w:ind w:left="158" w:right="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</w:t>
            </w:r>
            <w:r w:rsidR="00295289">
              <w:rPr>
                <w:b/>
                <w:bCs/>
                <w:color w:val="000000"/>
              </w:rPr>
              <w:t>О</w:t>
            </w:r>
            <w:r w:rsidR="00C23259">
              <w:rPr>
                <w:b/>
                <w:bCs/>
                <w:color w:val="000000"/>
              </w:rPr>
              <w:t>.</w:t>
            </w:r>
            <w:r w:rsidR="00295289">
              <w:rPr>
                <w:b/>
                <w:bCs/>
                <w:color w:val="000000"/>
              </w:rPr>
              <w:t>К</w:t>
            </w:r>
            <w:r w:rsidR="00C23259">
              <w:rPr>
                <w:b/>
                <w:bCs/>
                <w:color w:val="000000"/>
              </w:rPr>
              <w:t xml:space="preserve">. </w:t>
            </w:r>
            <w:r w:rsidR="00295289">
              <w:rPr>
                <w:b/>
                <w:bCs/>
                <w:color w:val="000000"/>
              </w:rPr>
              <w:t>Косименко</w:t>
            </w:r>
            <w:r w:rsidR="004C6AA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7C7D582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820" w:type="dxa"/>
            <w:shd w:val="clear" w:color="auto" w:fill="auto"/>
          </w:tcPr>
          <w:p w14:paraId="1856873D" w14:textId="77777777" w:rsidR="002A3CD8" w:rsidRDefault="002A3CD8">
            <w:pPr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  <w:p w14:paraId="4A8EECAD" w14:textId="77777777"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ФИО</w:t>
            </w:r>
          </w:p>
        </w:tc>
        <w:tc>
          <w:tcPr>
            <w:tcW w:w="44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81A878E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14:paraId="5CCF4334" w14:textId="77777777" w:rsidR="002A3CD8" w:rsidRDefault="002A3CD8">
            <w:pPr>
              <w:tabs>
                <w:tab w:val="left" w:pos="405"/>
              </w:tabs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</w:p>
        </w:tc>
      </w:tr>
      <w:tr w:rsidR="002A3CD8" w14:paraId="296C1DD9" w14:textId="77777777" w:rsidTr="00E42D42">
        <w:tc>
          <w:tcPr>
            <w:tcW w:w="3794" w:type="dxa"/>
            <w:vMerge/>
            <w:shd w:val="clear" w:color="auto" w:fill="auto"/>
          </w:tcPr>
          <w:p w14:paraId="623BA637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25647F5F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B772EDD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auto"/>
          </w:tcPr>
          <w:p w14:paraId="464D9579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</w:tr>
      <w:tr w:rsidR="002A3CD8" w14:paraId="6FD8168D" w14:textId="77777777" w:rsidTr="00E42D42">
        <w:trPr>
          <w:trHeight w:val="358"/>
        </w:trPr>
        <w:tc>
          <w:tcPr>
            <w:tcW w:w="3794" w:type="dxa"/>
            <w:vMerge/>
            <w:shd w:val="clear" w:color="auto" w:fill="auto"/>
          </w:tcPr>
          <w:p w14:paraId="33C1CDF9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2D078F84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198E6D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auto"/>
          </w:tcPr>
          <w:p w14:paraId="6D79AC68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</w:tr>
      <w:tr w:rsidR="002A3CD8" w14:paraId="29082AA6" w14:textId="77777777" w:rsidTr="00E42D42">
        <w:tc>
          <w:tcPr>
            <w:tcW w:w="3794" w:type="dxa"/>
            <w:vMerge/>
            <w:shd w:val="clear" w:color="auto" w:fill="auto"/>
          </w:tcPr>
          <w:p w14:paraId="4FE61A54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498CF323" w14:textId="77777777" w:rsidR="002A3CD8" w:rsidRDefault="002A3CD8">
            <w:pPr>
              <w:snapToGrid w:val="0"/>
              <w:spacing w:line="270" w:lineRule="atLeast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3F5871C3" w14:textId="77777777"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Паспорт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111CD5" w14:textId="77777777" w:rsidR="002A3CD8" w:rsidRDefault="002A3CD8">
            <w:pPr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14:paraId="0E8BECCD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</w:tr>
      <w:tr w:rsidR="002A3CD8" w14:paraId="5FCACD9A" w14:textId="77777777" w:rsidTr="00E42D42">
        <w:tc>
          <w:tcPr>
            <w:tcW w:w="3794" w:type="dxa"/>
            <w:vMerge/>
            <w:shd w:val="clear" w:color="auto" w:fill="auto"/>
          </w:tcPr>
          <w:p w14:paraId="3958E24B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auto"/>
          </w:tcPr>
          <w:p w14:paraId="21EE35BC" w14:textId="77777777" w:rsidR="002A3CD8" w:rsidRDefault="002A3CD8">
            <w:pPr>
              <w:snapToGrid w:val="0"/>
              <w:spacing w:line="270" w:lineRule="atLeast"/>
              <w:ind w:firstLine="1488"/>
              <w:jc w:val="center"/>
              <w:textAlignment w:val="baseline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shd w:val="clear" w:color="auto" w:fill="auto"/>
          </w:tcPr>
          <w:p w14:paraId="4A9022A5" w14:textId="77777777" w:rsidR="002A3CD8" w:rsidRDefault="002A3CD8">
            <w:pPr>
              <w:spacing w:line="270" w:lineRule="atLeast"/>
              <w:ind w:firstLine="942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серия, номер</w:t>
            </w:r>
          </w:p>
        </w:tc>
        <w:tc>
          <w:tcPr>
            <w:tcW w:w="567" w:type="dxa"/>
            <w:shd w:val="clear" w:color="auto" w:fill="auto"/>
          </w:tcPr>
          <w:p w14:paraId="168DFA5F" w14:textId="77777777" w:rsidR="002A3CD8" w:rsidRDefault="002A3CD8">
            <w:pPr>
              <w:snapToGrid w:val="0"/>
              <w:spacing w:line="270" w:lineRule="atLeast"/>
              <w:ind w:left="1133"/>
              <w:jc w:val="center"/>
              <w:textAlignment w:val="baseline"/>
              <w:outlineLvl w:val="3"/>
              <w:rPr>
                <w:bCs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2A3CD8" w14:paraId="62DA5305" w14:textId="77777777" w:rsidTr="00E42D42">
        <w:tc>
          <w:tcPr>
            <w:tcW w:w="3794" w:type="dxa"/>
            <w:vMerge/>
            <w:shd w:val="clear" w:color="auto" w:fill="auto"/>
          </w:tcPr>
          <w:p w14:paraId="023E648A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709" w:type="dxa"/>
            <w:shd w:val="clear" w:color="auto" w:fill="auto"/>
          </w:tcPr>
          <w:p w14:paraId="2EA3C293" w14:textId="77777777" w:rsidR="002A3CD8" w:rsidRDefault="002A3CD8">
            <w:pPr>
              <w:snapToGrid w:val="0"/>
              <w:spacing w:line="270" w:lineRule="atLeast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B6C3CF9" w14:textId="77777777" w:rsidR="002A3CD8" w:rsidRDefault="00717D53">
            <w:pPr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14:paraId="626BF672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</w:tr>
      <w:tr w:rsidR="002A3CD8" w14:paraId="19BB09A1" w14:textId="77777777" w:rsidTr="00E42D42">
        <w:tc>
          <w:tcPr>
            <w:tcW w:w="3794" w:type="dxa"/>
            <w:vMerge/>
            <w:shd w:val="clear" w:color="auto" w:fill="auto"/>
          </w:tcPr>
          <w:p w14:paraId="6CAFDE53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auto"/>
          </w:tcPr>
          <w:p w14:paraId="31F10B7E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0752A5A3" w14:textId="77777777"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когда и кем выдан</w:t>
            </w:r>
          </w:p>
          <w:p w14:paraId="08A90EEC" w14:textId="77777777"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______________________________</w:t>
            </w:r>
          </w:p>
          <w:p w14:paraId="58AE29C2" w14:textId="77777777"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Дата рождения_______</w:t>
            </w:r>
          </w:p>
          <w:p w14:paraId="2C84CFE5" w14:textId="77777777"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Адрес места </w:t>
            </w:r>
          </w:p>
          <w:p w14:paraId="7E28448D" w14:textId="77777777"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жительства___________</w:t>
            </w:r>
          </w:p>
          <w:p w14:paraId="69DAD68C" w14:textId="77777777"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_____________________</w:t>
            </w:r>
          </w:p>
          <w:p w14:paraId="0B65A67C" w14:textId="77777777"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__________________________________________</w:t>
            </w:r>
          </w:p>
          <w:p w14:paraId="55B08C8E" w14:textId="77777777"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Тел. ________________</w:t>
            </w:r>
          </w:p>
          <w:p w14:paraId="710D158D" w14:textId="77777777"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СНИЛС_____________</w:t>
            </w:r>
          </w:p>
          <w:p w14:paraId="1E00A6A1" w14:textId="77777777"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_____________________</w:t>
            </w:r>
          </w:p>
          <w:p w14:paraId="1A053141" w14:textId="77777777"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(подпись)</w:t>
            </w:r>
          </w:p>
          <w:p w14:paraId="543F3805" w14:textId="77777777"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/___________________/</w:t>
            </w:r>
          </w:p>
          <w:p w14:paraId="1854F481" w14:textId="77777777"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( расшифровка подписи)</w:t>
            </w:r>
          </w:p>
        </w:tc>
        <w:tc>
          <w:tcPr>
            <w:tcW w:w="567" w:type="dxa"/>
            <w:shd w:val="clear" w:color="auto" w:fill="auto"/>
          </w:tcPr>
          <w:p w14:paraId="0E34C6CB" w14:textId="77777777"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16"/>
                <w:szCs w:val="16"/>
                <w:vertAlign w:val="superscript"/>
              </w:rPr>
            </w:pPr>
          </w:p>
        </w:tc>
      </w:tr>
    </w:tbl>
    <w:p w14:paraId="376D1B96" w14:textId="77777777" w:rsidR="00A90972" w:rsidRDefault="00A90972">
      <w:pPr>
        <w:pStyle w:val="a7"/>
        <w:autoSpaceDE w:val="0"/>
        <w:spacing w:line="190" w:lineRule="exact"/>
        <w:ind w:left="0"/>
        <w:jc w:val="both"/>
      </w:pPr>
    </w:p>
    <w:sectPr w:rsidR="00A90972">
      <w:pgSz w:w="11906" w:h="16838"/>
      <w:pgMar w:top="284" w:right="386" w:bottom="284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3916A1"/>
    <w:multiLevelType w:val="multilevel"/>
    <w:tmpl w:val="A510EEAC"/>
    <w:lvl w:ilvl="0">
      <w:start w:val="1"/>
      <w:numFmt w:val="decimal"/>
      <w:lvlText w:val="%1."/>
      <w:lvlJc w:val="left"/>
      <w:pPr>
        <w:ind w:left="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2F138A"/>
    <w:multiLevelType w:val="multilevel"/>
    <w:tmpl w:val="8E5CCE1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972"/>
    <w:rsid w:val="00131F59"/>
    <w:rsid w:val="00295289"/>
    <w:rsid w:val="002A3CD8"/>
    <w:rsid w:val="003721AC"/>
    <w:rsid w:val="004C6AA5"/>
    <w:rsid w:val="00717D53"/>
    <w:rsid w:val="00895908"/>
    <w:rsid w:val="00A057D0"/>
    <w:rsid w:val="00A90972"/>
    <w:rsid w:val="00B17368"/>
    <w:rsid w:val="00BE32BC"/>
    <w:rsid w:val="00BE3D6E"/>
    <w:rsid w:val="00C23259"/>
    <w:rsid w:val="00CD1EBA"/>
    <w:rsid w:val="00D12196"/>
    <w:rsid w:val="00E42D42"/>
    <w:rsid w:val="00FA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FBFA"/>
  <w15:docId w15:val="{7D67C66C-436D-412F-993B-F938C032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jc w:val="center"/>
      <w:outlineLvl w:val="0"/>
    </w:pPr>
    <w:rPr>
      <w:b/>
      <w:sz w:val="19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00"/>
      <w:jc w:val="center"/>
      <w:outlineLvl w:val="1"/>
    </w:pPr>
    <w:rPr>
      <w:i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00"/>
      <w:outlineLvl w:val="2"/>
    </w:pPr>
    <w:rPr>
      <w:i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i/>
      <w:sz w:val="20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i/>
      <w:sz w:val="18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both"/>
      <w:outlineLvl w:val="5"/>
    </w:pPr>
    <w:rPr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20">
    <w:name w:val="Заголовок 2 Знак"/>
    <w:basedOn w:val="a0"/>
    <w:qFormat/>
    <w:rPr>
      <w:rFonts w:cs="Times New Roman"/>
      <w:i/>
      <w:sz w:val="24"/>
    </w:rPr>
  </w:style>
  <w:style w:type="character" w:customStyle="1" w:styleId="30">
    <w:name w:val="Заголовок 3 Знак"/>
    <w:basedOn w:val="a0"/>
    <w:qFormat/>
    <w:rPr>
      <w:rFonts w:cs="Times New Roman"/>
      <w:i/>
      <w:sz w:val="24"/>
    </w:rPr>
  </w:style>
  <w:style w:type="character" w:customStyle="1" w:styleId="40">
    <w:name w:val="Заголовок 4 Знак"/>
    <w:basedOn w:val="a0"/>
    <w:qFormat/>
    <w:rPr>
      <w:rFonts w:cs="Times New Roman"/>
      <w:i/>
    </w:rPr>
  </w:style>
  <w:style w:type="character" w:customStyle="1" w:styleId="50">
    <w:name w:val="Заголовок 5 Знак"/>
    <w:basedOn w:val="a0"/>
    <w:qFormat/>
    <w:rPr>
      <w:rFonts w:cs="Times New Roman"/>
      <w:i/>
      <w:sz w:val="18"/>
    </w:rPr>
  </w:style>
  <w:style w:type="character" w:customStyle="1" w:styleId="60">
    <w:name w:val="Заголовок 6 Знак"/>
    <w:basedOn w:val="a0"/>
    <w:qFormat/>
    <w:rPr>
      <w:rFonts w:cs="Times New Roman"/>
      <w:i/>
      <w:sz w:val="18"/>
    </w:rPr>
  </w:style>
  <w:style w:type="character" w:customStyle="1" w:styleId="10">
    <w:name w:val="Заголовок 1 Знак"/>
    <w:basedOn w:val="a0"/>
    <w:qFormat/>
    <w:rPr>
      <w:rFonts w:cs="Times New Roman"/>
      <w:b/>
      <w:sz w:val="19"/>
    </w:rPr>
  </w:style>
  <w:style w:type="character" w:customStyle="1" w:styleId="61">
    <w:name w:val="Знак Знак6"/>
    <w:basedOn w:val="a0"/>
    <w:qFormat/>
    <w:rPr>
      <w:b/>
      <w:sz w:val="19"/>
      <w:lang w:val="ru-RU" w:bidi="ar-SA"/>
    </w:rPr>
  </w:style>
  <w:style w:type="character" w:customStyle="1" w:styleId="41">
    <w:name w:val="Знак Знак4"/>
    <w:basedOn w:val="a0"/>
    <w:qFormat/>
    <w:rPr>
      <w:i/>
      <w:sz w:val="24"/>
      <w:lang w:val="ru-RU" w:bidi="ar-SA"/>
    </w:rPr>
  </w:style>
  <w:style w:type="character" w:customStyle="1" w:styleId="31">
    <w:name w:val="Знак Знак3"/>
    <w:basedOn w:val="a0"/>
    <w:qFormat/>
    <w:rPr>
      <w:i/>
      <w:lang w:val="ru-RU" w:bidi="ar-SA"/>
    </w:rPr>
  </w:style>
  <w:style w:type="character" w:customStyle="1" w:styleId="11">
    <w:name w:val="Знак Знак1"/>
    <w:basedOn w:val="a0"/>
    <w:qFormat/>
    <w:rPr>
      <w:i/>
      <w:sz w:val="18"/>
      <w:lang w:val="ru-RU" w:bidi="ar-SA"/>
    </w:rPr>
  </w:style>
  <w:style w:type="character" w:customStyle="1" w:styleId="62">
    <w:name w:val="Знак Знак6"/>
    <w:basedOn w:val="a0"/>
    <w:qFormat/>
    <w:rPr>
      <w:b/>
      <w:sz w:val="19"/>
      <w:lang w:val="ru-RU" w:bidi="ar-SA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51">
    <w:name w:val="Знак Знак5"/>
    <w:basedOn w:val="a0"/>
    <w:qFormat/>
    <w:rPr>
      <w:b/>
      <w:sz w:val="19"/>
      <w:lang w:val="ru-RU" w:bidi="ar-SA"/>
    </w:rPr>
  </w:style>
  <w:style w:type="character" w:customStyle="1" w:styleId="21">
    <w:name w:val="Знак Знак2"/>
    <w:basedOn w:val="a0"/>
    <w:qFormat/>
    <w:rPr>
      <w:i/>
      <w:lang w:val="ru-RU" w:bidi="ar-SA"/>
    </w:rPr>
  </w:style>
  <w:style w:type="character" w:customStyle="1" w:styleId="a3">
    <w:name w:val="Знак Знак"/>
    <w:basedOn w:val="a0"/>
    <w:qFormat/>
    <w:rPr>
      <w:i/>
      <w:sz w:val="18"/>
      <w:lang w:val="ru-RU" w:bidi="ar-SA"/>
    </w:rPr>
  </w:style>
  <w:style w:type="character" w:customStyle="1" w:styleId="StrongEmphasis">
    <w:name w:val="Strong Emphasis"/>
    <w:basedOn w:val="a0"/>
    <w:qFormat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List Paragraph"/>
    <w:basedOn w:val="a"/>
    <w:qFormat/>
    <w:pPr>
      <w:ind w:left="720"/>
    </w:p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9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AE0AF18EB64035A2FD4E93A3AA9F024D3521AD15FEB688946A6D14A8D0C4233ABB731EB4A09DAB6uFb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КГСХА</dc:creator>
  <cp:keywords/>
  <dc:description/>
  <cp:lastModifiedBy>Николай Фурчев</cp:lastModifiedBy>
  <cp:revision>5</cp:revision>
  <cp:lastPrinted>2023-11-24T08:28:00Z</cp:lastPrinted>
  <dcterms:created xsi:type="dcterms:W3CDTF">2023-05-24T06:51:00Z</dcterms:created>
  <dcterms:modified xsi:type="dcterms:W3CDTF">2026-07-18T06:54:00Z</dcterms:modified>
  <dc:language>en-US</dc:language>
</cp:coreProperties>
</file>